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6367B4" w:rsidRPr="00564E2C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6367B4">
        <w:rPr>
          <w:color w:val="000000"/>
          <w:sz w:val="28"/>
          <w:szCs w:val="28"/>
        </w:rPr>
        <w:t>2007006</w:t>
      </w:r>
      <w:r w:rsidR="006367B4" w:rsidRPr="00564E2C">
        <w:rPr>
          <w:color w:val="000000"/>
          <w:sz w:val="28"/>
          <w:szCs w:val="28"/>
        </w:rPr>
        <w:t>:</w:t>
      </w:r>
      <w:r w:rsidR="006367B4">
        <w:rPr>
          <w:color w:val="000000"/>
          <w:sz w:val="28"/>
          <w:szCs w:val="28"/>
        </w:rPr>
        <w:t>27</w:t>
      </w:r>
      <w:r w:rsidR="006367B4" w:rsidRPr="00564E2C">
        <w:rPr>
          <w:color w:val="000000"/>
          <w:sz w:val="28"/>
          <w:szCs w:val="28"/>
        </w:rPr>
        <w:t xml:space="preserve">, площадью </w:t>
      </w:r>
      <w:r w:rsidR="006367B4">
        <w:rPr>
          <w:color w:val="000000"/>
          <w:sz w:val="28"/>
          <w:szCs w:val="28"/>
        </w:rPr>
        <w:t>2056</w:t>
      </w:r>
      <w:r w:rsidR="006367B4" w:rsidRPr="00564E2C">
        <w:rPr>
          <w:color w:val="000000"/>
          <w:sz w:val="28"/>
          <w:szCs w:val="28"/>
        </w:rPr>
        <w:t xml:space="preserve"> кв. м, по адресу: Белгородская область, Белгородский район, п. Разумное, </w:t>
      </w:r>
      <w:r w:rsidR="006367B4">
        <w:rPr>
          <w:color w:val="000000"/>
          <w:sz w:val="28"/>
          <w:szCs w:val="28"/>
        </w:rPr>
        <w:br/>
      </w:r>
      <w:r w:rsidR="006367B4" w:rsidRPr="00F950BC">
        <w:rPr>
          <w:color w:val="000000"/>
          <w:sz w:val="28"/>
          <w:szCs w:val="28"/>
        </w:rPr>
        <w:t>с. Никольское, ул. Полевая, д. 44,</w:t>
      </w:r>
      <w:r w:rsidR="006367B4" w:rsidRPr="00564E2C">
        <w:rPr>
          <w:color w:val="000000"/>
          <w:sz w:val="28"/>
          <w:szCs w:val="28"/>
        </w:rPr>
        <w:t xml:space="preserve"> расположенного в границах территориальной зоны ЖУ (Зона усадебной застройки) – «Блокированная жилая застройка» </w:t>
      </w:r>
      <w:r w:rsidR="006367B4">
        <w:rPr>
          <w:color w:val="000000"/>
          <w:sz w:val="28"/>
          <w:szCs w:val="28"/>
        </w:rPr>
        <w:br/>
      </w:r>
      <w:r w:rsidR="006367B4" w:rsidRPr="00564E2C">
        <w:rPr>
          <w:color w:val="000000"/>
          <w:sz w:val="28"/>
          <w:szCs w:val="28"/>
        </w:rPr>
        <w:t>(код вида 2.3)</w:t>
      </w:r>
      <w:r w:rsidR="006367B4" w:rsidRPr="00564E2C">
        <w:rPr>
          <w:bCs/>
          <w:sz w:val="28"/>
          <w:szCs w:val="28"/>
        </w:rPr>
        <w:t>,</w:t>
      </w:r>
      <w:r w:rsidR="006367B4" w:rsidRPr="00564E2C">
        <w:rPr>
          <w:color w:val="000000"/>
          <w:sz w:val="28"/>
          <w:szCs w:val="28"/>
        </w:rPr>
        <w:t xml:space="preserve"> по обращению </w:t>
      </w:r>
      <w:r w:rsidR="006367B4">
        <w:rPr>
          <w:color w:val="000000"/>
          <w:sz w:val="28"/>
          <w:szCs w:val="28"/>
        </w:rPr>
        <w:t>Лифиренко Евгения Вячеславовича и Лифиренко Елены Васильевны</w:t>
      </w:r>
      <w:r w:rsidR="006367B4" w:rsidRPr="00564E2C">
        <w:rPr>
          <w:color w:val="000000"/>
          <w:sz w:val="28"/>
          <w:szCs w:val="28"/>
        </w:rPr>
        <w:t xml:space="preserve">, в лице представителя по доверенности </w:t>
      </w:r>
      <w:r w:rsidR="006367B4">
        <w:rPr>
          <w:color w:val="000000"/>
          <w:sz w:val="28"/>
          <w:szCs w:val="28"/>
        </w:rPr>
        <w:t>Гладкого Алексея Юрьевича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4019F0"/>
    <w:rsid w:val="004C1977"/>
    <w:rsid w:val="006367B4"/>
    <w:rsid w:val="00640E6C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318</Words>
  <Characters>1818</Characters>
  <Application>Microsoft Office Word</Application>
  <DocSecurity>0</DocSecurity>
  <Lines>15</Lines>
  <Paragraphs>4</Paragraphs>
  <ScaleCrop>false</ScaleCrop>
  <Company>*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37</cp:revision>
  <cp:lastPrinted>2021-09-07T10:44:00Z</cp:lastPrinted>
  <dcterms:created xsi:type="dcterms:W3CDTF">2025-01-31T07:59:00Z</dcterms:created>
  <dcterms:modified xsi:type="dcterms:W3CDTF">2026-06-26T07:56:00Z</dcterms:modified>
  <dc:language>ru-RU</dc:language>
</cp:coreProperties>
</file>